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0A" w:rsidRPr="00CB650A" w:rsidRDefault="00CB650A" w:rsidP="00CB650A">
      <w:pPr>
        <w:pStyle w:val="a3"/>
        <w:shd w:val="clear" w:color="auto" w:fill="FFFFFF"/>
        <w:jc w:val="center"/>
        <w:rPr>
          <w:color w:val="000000"/>
        </w:rPr>
      </w:pPr>
      <w:r w:rsidRPr="00CB650A">
        <w:rPr>
          <w:rStyle w:val="a4"/>
          <w:color w:val="000000"/>
        </w:rPr>
        <w:t xml:space="preserve">ПА М Я Т </w:t>
      </w:r>
      <w:proofErr w:type="gramStart"/>
      <w:r w:rsidRPr="00CB650A">
        <w:rPr>
          <w:rStyle w:val="a4"/>
          <w:color w:val="000000"/>
        </w:rPr>
        <w:t>К</w:t>
      </w:r>
      <w:proofErr w:type="gramEnd"/>
      <w:r w:rsidRPr="00CB650A">
        <w:rPr>
          <w:rStyle w:val="a4"/>
          <w:color w:val="000000"/>
        </w:rPr>
        <w:t xml:space="preserve"> А</w:t>
      </w:r>
    </w:p>
    <w:p w:rsidR="00CB650A" w:rsidRPr="00CB650A" w:rsidRDefault="00CB650A" w:rsidP="00CB650A">
      <w:pPr>
        <w:pStyle w:val="a3"/>
        <w:shd w:val="clear" w:color="auto" w:fill="FFFFFF"/>
        <w:jc w:val="center"/>
        <w:rPr>
          <w:color w:val="000000"/>
        </w:rPr>
      </w:pPr>
      <w:r w:rsidRPr="00CB650A">
        <w:rPr>
          <w:rStyle w:val="a4"/>
          <w:color w:val="000000"/>
        </w:rPr>
        <w:t>по правилам поведения и мерам безопасности при пребывании на реках и водоемах во время весеннего половодья и прохождения паводковых вод</w:t>
      </w:r>
      <w:r w:rsidRPr="00CB650A">
        <w:rPr>
          <w:rStyle w:val="a4"/>
          <w:color w:val="000000"/>
        </w:rPr>
        <w:t>.</w:t>
      </w:r>
    </w:p>
    <w:p w:rsidR="00CB650A" w:rsidRPr="00CB650A" w:rsidRDefault="00CB650A" w:rsidP="00CB650A">
      <w:pPr>
        <w:pStyle w:val="a3"/>
        <w:shd w:val="clear" w:color="auto" w:fill="FFFFFF"/>
        <w:jc w:val="center"/>
        <w:rPr>
          <w:color w:val="000000"/>
        </w:rPr>
      </w:pPr>
      <w:r w:rsidRPr="00CB650A">
        <w:rPr>
          <w:color w:val="000000"/>
        </w:rPr>
        <w:t> </w:t>
      </w:r>
    </w:p>
    <w:p w:rsidR="00CB650A" w:rsidRPr="00CB650A" w:rsidRDefault="00CB650A" w:rsidP="00CB650A">
      <w:pPr>
        <w:pStyle w:val="a3"/>
        <w:shd w:val="clear" w:color="auto" w:fill="FFFFFF"/>
        <w:jc w:val="center"/>
        <w:rPr>
          <w:color w:val="000000"/>
        </w:rPr>
      </w:pPr>
      <w:r w:rsidRPr="00CB650A">
        <w:rPr>
          <w:rStyle w:val="a4"/>
          <w:color w:val="000000"/>
          <w:u w:val="single"/>
        </w:rPr>
        <w:t>Меры безопасности на льду весной, в период паводка</w:t>
      </w:r>
    </w:p>
    <w:p w:rsidR="00CB650A" w:rsidRPr="00CB650A" w:rsidRDefault="00CB650A" w:rsidP="00CB650A">
      <w:pPr>
        <w:pStyle w:val="a3"/>
        <w:shd w:val="clear" w:color="auto" w:fill="FFFFFF"/>
        <w:jc w:val="both"/>
        <w:rPr>
          <w:color w:val="000000"/>
        </w:rPr>
      </w:pPr>
      <w:r w:rsidRPr="00CB650A">
        <w:rPr>
          <w:color w:val="000000"/>
        </w:rPr>
        <w:tab/>
      </w:r>
      <w:r w:rsidRPr="00CB650A">
        <w:rPr>
          <w:color w:val="000000"/>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CB650A" w:rsidRPr="00CB650A" w:rsidRDefault="00CB650A" w:rsidP="00CB650A">
      <w:pPr>
        <w:pStyle w:val="a3"/>
        <w:shd w:val="clear" w:color="auto" w:fill="FFFFFF"/>
        <w:jc w:val="both"/>
        <w:rPr>
          <w:color w:val="000000"/>
        </w:rPr>
      </w:pPr>
      <w:r w:rsidRPr="00CB650A">
        <w:rPr>
          <w:color w:val="000000"/>
        </w:rPr>
        <w:t xml:space="preserve">Нужно знать, что весенний лед резко отличается от </w:t>
      </w:r>
      <w:proofErr w:type="gramStart"/>
      <w:r w:rsidRPr="00CB650A">
        <w:rPr>
          <w:color w:val="000000"/>
        </w:rPr>
        <w:t>осеннего</w:t>
      </w:r>
      <w:proofErr w:type="gramEnd"/>
      <w:r w:rsidRPr="00CB650A">
        <w:rPr>
          <w:color w:val="000000"/>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CB650A" w:rsidRPr="00CB650A" w:rsidRDefault="00CB650A" w:rsidP="00CB650A">
      <w:pPr>
        <w:pStyle w:val="a3"/>
        <w:shd w:val="clear" w:color="auto" w:fill="FFFFFF"/>
        <w:jc w:val="both"/>
        <w:rPr>
          <w:color w:val="000000"/>
        </w:rPr>
      </w:pPr>
      <w:r w:rsidRPr="00CB650A">
        <w:rPr>
          <w:color w:val="000000"/>
        </w:rPr>
        <w:t>Толщина льда должна быть для одиноких пешеходов не менее 5 см</w:t>
      </w:r>
      <w:proofErr w:type="gramStart"/>
      <w:r w:rsidRPr="00CB650A">
        <w:rPr>
          <w:color w:val="000000"/>
        </w:rPr>
        <w:t xml:space="preserve"> ,</w:t>
      </w:r>
      <w:proofErr w:type="gramEnd"/>
      <w:r w:rsidRPr="00CB650A">
        <w:rPr>
          <w:color w:val="000000"/>
        </w:rPr>
        <w:t xml:space="preserve"> для групп людей - не менее 7 см.</w:t>
      </w:r>
    </w:p>
    <w:p w:rsidR="00CB650A" w:rsidRPr="00CB650A" w:rsidRDefault="00CB650A" w:rsidP="00CB650A">
      <w:pPr>
        <w:pStyle w:val="a3"/>
        <w:shd w:val="clear" w:color="auto" w:fill="FFFFFF"/>
        <w:jc w:val="both"/>
        <w:rPr>
          <w:color w:val="000000"/>
        </w:rPr>
      </w:pPr>
      <w:r w:rsidRPr="00CB650A">
        <w:rPr>
          <w:color w:val="000000"/>
        </w:rPr>
        <w:t> </w:t>
      </w:r>
    </w:p>
    <w:p w:rsidR="00CB650A" w:rsidRPr="00CB650A" w:rsidRDefault="00CB650A" w:rsidP="00CB650A">
      <w:pPr>
        <w:pStyle w:val="a3"/>
        <w:shd w:val="clear" w:color="auto" w:fill="FFFFFF"/>
        <w:jc w:val="center"/>
        <w:rPr>
          <w:color w:val="000000"/>
        </w:rPr>
      </w:pPr>
      <w:r>
        <w:rPr>
          <w:rStyle w:val="a4"/>
          <w:color w:val="000000"/>
        </w:rPr>
        <w:t>П</w:t>
      </w:r>
      <w:r w:rsidRPr="00CB650A">
        <w:rPr>
          <w:rStyle w:val="a4"/>
          <w:color w:val="000000"/>
        </w:rPr>
        <w:t>ереходить водоемы весной строго запрещается!</w:t>
      </w:r>
    </w:p>
    <w:p w:rsidR="00CB650A" w:rsidRPr="00CB650A" w:rsidRDefault="00CB650A" w:rsidP="00CB650A">
      <w:pPr>
        <w:pStyle w:val="a3"/>
        <w:shd w:val="clear" w:color="auto" w:fill="FFFFFF"/>
        <w:jc w:val="center"/>
        <w:rPr>
          <w:color w:val="000000"/>
        </w:rPr>
      </w:pPr>
      <w:r w:rsidRPr="00CB650A">
        <w:rPr>
          <w:rStyle w:val="a4"/>
          <w:color w:val="000000"/>
        </w:rPr>
        <w:t xml:space="preserve">Помните, что весенний лед – капкан </w:t>
      </w:r>
      <w:proofErr w:type="gramStart"/>
      <w:r w:rsidRPr="00CB650A">
        <w:rPr>
          <w:rStyle w:val="a4"/>
          <w:color w:val="000000"/>
        </w:rPr>
        <w:t>для</w:t>
      </w:r>
      <w:proofErr w:type="gramEnd"/>
      <w:r w:rsidRPr="00CB650A">
        <w:rPr>
          <w:rStyle w:val="a4"/>
          <w:color w:val="000000"/>
        </w:rPr>
        <w:t xml:space="preserve"> вступившего на него!</w:t>
      </w:r>
    </w:p>
    <w:p w:rsidR="00CB650A" w:rsidRPr="00CB650A" w:rsidRDefault="00CB650A" w:rsidP="00CB650A">
      <w:pPr>
        <w:pStyle w:val="a3"/>
        <w:shd w:val="clear" w:color="auto" w:fill="FFFFFF"/>
        <w:jc w:val="both"/>
        <w:rPr>
          <w:color w:val="000000"/>
        </w:rPr>
      </w:pPr>
      <w:r w:rsidRPr="00CB650A">
        <w:rPr>
          <w:color w:val="000000"/>
        </w:rPr>
        <w:t>Особенно недопустимы игры на льду в период вскрытия рек. Прыгать с льдины на льдину, удаляться от берега очень опасно.</w:t>
      </w:r>
    </w:p>
    <w:p w:rsidR="00CB650A" w:rsidRPr="00CB650A" w:rsidRDefault="00CB650A" w:rsidP="00CB650A">
      <w:pPr>
        <w:pStyle w:val="a3"/>
        <w:shd w:val="clear" w:color="auto" w:fill="FFFFFF"/>
        <w:jc w:val="both"/>
        <w:rPr>
          <w:color w:val="000000"/>
        </w:rPr>
      </w:pPr>
      <w:r w:rsidRPr="00CB650A">
        <w:rPr>
          <w:color w:val="000000"/>
        </w:rPr>
        <w:t>Во время паводка и ледохода опасно находиться на обрывистом берегу, так как быстрое течение воды подмывает и рушит его.</w:t>
      </w:r>
    </w:p>
    <w:p w:rsidR="00CB650A" w:rsidRPr="00CB650A" w:rsidRDefault="00CB650A" w:rsidP="00CB650A">
      <w:pPr>
        <w:pStyle w:val="a3"/>
        <w:shd w:val="clear" w:color="auto" w:fill="FFFFFF"/>
        <w:jc w:val="both"/>
        <w:rPr>
          <w:color w:val="000000"/>
        </w:rPr>
      </w:pPr>
      <w:r w:rsidRPr="00CB650A">
        <w:rPr>
          <w:color w:val="000000"/>
        </w:rPr>
        <w:t> </w:t>
      </w:r>
    </w:p>
    <w:p w:rsidR="00CB650A" w:rsidRPr="00CB650A" w:rsidRDefault="00CB650A" w:rsidP="00CB650A">
      <w:pPr>
        <w:pStyle w:val="a3"/>
        <w:shd w:val="clear" w:color="auto" w:fill="FFFFFF"/>
        <w:jc w:val="center"/>
        <w:rPr>
          <w:color w:val="000000"/>
        </w:rPr>
      </w:pPr>
      <w:r w:rsidRPr="00CB650A">
        <w:rPr>
          <w:rStyle w:val="a4"/>
          <w:color w:val="000000"/>
          <w:u w:val="single"/>
        </w:rPr>
        <w:t>Меры безопасности во время весеннего половодья</w:t>
      </w:r>
    </w:p>
    <w:p w:rsidR="00CB650A" w:rsidRPr="00CB650A" w:rsidRDefault="00CB650A" w:rsidP="00CB650A">
      <w:pPr>
        <w:pStyle w:val="a3"/>
        <w:shd w:val="clear" w:color="auto" w:fill="FFFFFF"/>
        <w:jc w:val="both"/>
        <w:rPr>
          <w:color w:val="000000"/>
        </w:rPr>
      </w:pPr>
      <w:r w:rsidRPr="00CB650A">
        <w:rPr>
          <w:color w:val="00000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CB650A" w:rsidRPr="00CB650A" w:rsidRDefault="00CB650A" w:rsidP="00CB650A">
      <w:pPr>
        <w:pStyle w:val="a3"/>
        <w:shd w:val="clear" w:color="auto" w:fill="FFFFFF"/>
        <w:jc w:val="both"/>
        <w:rPr>
          <w:color w:val="000000"/>
        </w:rPr>
      </w:pPr>
      <w:r w:rsidRPr="00CB650A">
        <w:rPr>
          <w:color w:val="000000"/>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CB650A" w:rsidRPr="00CB650A" w:rsidRDefault="00CB650A" w:rsidP="00CB650A">
      <w:pPr>
        <w:pStyle w:val="a3"/>
        <w:shd w:val="clear" w:color="auto" w:fill="FFFFFF"/>
        <w:jc w:val="both"/>
        <w:rPr>
          <w:color w:val="000000"/>
        </w:rPr>
      </w:pPr>
      <w:r w:rsidRPr="00CB650A">
        <w:rPr>
          <w:color w:val="000000"/>
        </w:rPr>
        <w:t>Помните, течение реки сильно подмывает крутые берега. Возможны обвалы. Остерегайтесь любоваться весенним ледоходом с обрывистых берегов.</w:t>
      </w:r>
    </w:p>
    <w:p w:rsidR="00CB650A" w:rsidRPr="00CB650A" w:rsidRDefault="00CB650A" w:rsidP="00CB650A">
      <w:pPr>
        <w:pStyle w:val="a3"/>
        <w:shd w:val="clear" w:color="auto" w:fill="FFFFFF"/>
        <w:jc w:val="both"/>
        <w:rPr>
          <w:color w:val="000000"/>
        </w:rPr>
      </w:pPr>
      <w:r w:rsidRPr="00CB650A">
        <w:rPr>
          <w:color w:val="000000"/>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CB650A" w:rsidRPr="00CB650A" w:rsidRDefault="00CB650A" w:rsidP="00CB650A">
      <w:pPr>
        <w:pStyle w:val="a3"/>
        <w:shd w:val="clear" w:color="auto" w:fill="FFFFFF"/>
        <w:jc w:val="both"/>
        <w:rPr>
          <w:color w:val="000000"/>
        </w:rPr>
      </w:pPr>
      <w:r w:rsidRPr="00CB650A">
        <w:rPr>
          <w:color w:val="000000"/>
        </w:rPr>
        <w:lastRenderedPageBreak/>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CB650A" w:rsidRPr="00CB650A" w:rsidRDefault="00CB650A" w:rsidP="00CB650A">
      <w:pPr>
        <w:pStyle w:val="a3"/>
        <w:shd w:val="clear" w:color="auto" w:fill="FFFFFF"/>
        <w:jc w:val="both"/>
        <w:rPr>
          <w:color w:val="000000"/>
        </w:rPr>
      </w:pPr>
      <w:r w:rsidRPr="00CB650A">
        <w:rPr>
          <w:color w:val="000000"/>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CB650A" w:rsidRPr="00CB650A" w:rsidRDefault="00CB650A" w:rsidP="00CB650A">
      <w:pPr>
        <w:pStyle w:val="a3"/>
        <w:shd w:val="clear" w:color="auto" w:fill="FFFFFF"/>
        <w:jc w:val="both"/>
        <w:rPr>
          <w:color w:val="000000"/>
        </w:rPr>
      </w:pPr>
      <w:r w:rsidRPr="00CB650A">
        <w:rPr>
          <w:rStyle w:val="a4"/>
          <w:color w:val="000000"/>
        </w:rPr>
        <w:t>Помните!</w:t>
      </w:r>
      <w:r w:rsidRPr="00CB650A">
        <w:rPr>
          <w:rStyle w:val="apple-converted-space"/>
          <w:b/>
          <w:bCs/>
          <w:color w:val="000000"/>
        </w:rPr>
        <w:t> </w:t>
      </w:r>
      <w:r w:rsidRPr="00CB650A">
        <w:rPr>
          <w:rStyle w:val="a4"/>
          <w:color w:val="000000"/>
        </w:rPr>
        <w:t>Игры на льду в это время, плавание на лодках, плотах во время ледохода и половодья опасны для жизни!</w:t>
      </w:r>
    </w:p>
    <w:p w:rsidR="00CB650A" w:rsidRPr="00CB650A" w:rsidRDefault="00CB650A" w:rsidP="00CB650A">
      <w:pPr>
        <w:pStyle w:val="a3"/>
        <w:shd w:val="clear" w:color="auto" w:fill="FFFFFF"/>
        <w:jc w:val="center"/>
        <w:rPr>
          <w:color w:val="000000"/>
        </w:rPr>
      </w:pPr>
      <w:r w:rsidRPr="00CB650A">
        <w:rPr>
          <w:rStyle w:val="a4"/>
          <w:color w:val="000000"/>
          <w:u w:val="single"/>
        </w:rPr>
        <w:t>Осторожно: паводок!</w:t>
      </w:r>
    </w:p>
    <w:p w:rsidR="00CB650A" w:rsidRPr="00CB650A" w:rsidRDefault="00CB650A" w:rsidP="00CB650A">
      <w:pPr>
        <w:pStyle w:val="a3"/>
        <w:shd w:val="clear" w:color="auto" w:fill="FFFFFF"/>
        <w:jc w:val="both"/>
        <w:rPr>
          <w:color w:val="000000"/>
        </w:rPr>
      </w:pPr>
      <w:r w:rsidRPr="00CB650A">
        <w:rPr>
          <w:color w:val="00000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3F7612" w:rsidRPr="00CB650A" w:rsidRDefault="003F7612">
      <w:pPr>
        <w:rPr>
          <w:rFonts w:ascii="Times New Roman" w:hAnsi="Times New Roman" w:cs="Times New Roman"/>
          <w:sz w:val="24"/>
          <w:szCs w:val="24"/>
        </w:rPr>
      </w:pPr>
      <w:bookmarkStart w:id="0" w:name="_GoBack"/>
      <w:bookmarkEnd w:id="0"/>
    </w:p>
    <w:sectPr w:rsidR="003F7612" w:rsidRPr="00CB6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64"/>
    <w:rsid w:val="00235944"/>
    <w:rsid w:val="002F3764"/>
    <w:rsid w:val="003F7612"/>
    <w:rsid w:val="00CB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50A"/>
    <w:rPr>
      <w:b/>
      <w:bCs/>
    </w:rPr>
  </w:style>
  <w:style w:type="character" w:customStyle="1" w:styleId="apple-converted-space">
    <w:name w:val="apple-converted-space"/>
    <w:basedOn w:val="a0"/>
    <w:rsid w:val="00CB6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50A"/>
    <w:rPr>
      <w:b/>
      <w:bCs/>
    </w:rPr>
  </w:style>
  <w:style w:type="character" w:customStyle="1" w:styleId="apple-converted-space">
    <w:name w:val="apple-converted-space"/>
    <w:basedOn w:val="a0"/>
    <w:rsid w:val="00CB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2017-03-23T16:08:00Z</dcterms:created>
  <dcterms:modified xsi:type="dcterms:W3CDTF">2017-03-23T16:21:00Z</dcterms:modified>
</cp:coreProperties>
</file>